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57" w:rsidRDefault="00991777" w:rsidP="008425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采购</w:t>
      </w:r>
      <w:r w:rsidR="00663622">
        <w:rPr>
          <w:rFonts w:hint="eastAsia"/>
          <w:sz w:val="28"/>
          <w:szCs w:val="28"/>
        </w:rPr>
        <w:t>公告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405"/>
        <w:gridCol w:w="7088"/>
      </w:tblGrid>
      <w:tr w:rsidR="004E312A" w:rsidTr="00AF2F4C">
        <w:trPr>
          <w:jc w:val="center"/>
        </w:trPr>
        <w:tc>
          <w:tcPr>
            <w:tcW w:w="2405" w:type="dxa"/>
          </w:tcPr>
          <w:p w:rsidR="004E312A" w:rsidRPr="004E312A" w:rsidRDefault="004E312A" w:rsidP="008425CF">
            <w:pPr>
              <w:jc w:val="center"/>
              <w:rPr>
                <w:sz w:val="24"/>
                <w:szCs w:val="24"/>
              </w:rPr>
            </w:pPr>
            <w:r w:rsidRPr="004E312A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088" w:type="dxa"/>
          </w:tcPr>
          <w:p w:rsidR="004E312A" w:rsidRPr="004E312A" w:rsidRDefault="00443DAE" w:rsidP="004E312A">
            <w:pPr>
              <w:jc w:val="center"/>
              <w:rPr>
                <w:sz w:val="24"/>
                <w:szCs w:val="24"/>
              </w:rPr>
            </w:pPr>
            <w:r w:rsidRPr="00443DAE">
              <w:rPr>
                <w:rFonts w:hint="eastAsia"/>
                <w:sz w:val="24"/>
                <w:szCs w:val="24"/>
              </w:rPr>
              <w:t>三厂仓库北场地新建雨棚</w:t>
            </w:r>
          </w:p>
        </w:tc>
      </w:tr>
      <w:tr w:rsidR="004E312A" w:rsidTr="00AF2F4C">
        <w:trPr>
          <w:jc w:val="center"/>
        </w:trPr>
        <w:tc>
          <w:tcPr>
            <w:tcW w:w="2405" w:type="dxa"/>
          </w:tcPr>
          <w:p w:rsidR="004E312A" w:rsidRPr="004E312A" w:rsidRDefault="00393BDD" w:rsidP="00842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采购人</w:t>
            </w:r>
          </w:p>
        </w:tc>
        <w:tc>
          <w:tcPr>
            <w:tcW w:w="7088" w:type="dxa"/>
          </w:tcPr>
          <w:p w:rsidR="004E312A" w:rsidRPr="004E312A" w:rsidRDefault="004E312A" w:rsidP="00842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加西贝拉压缩机有限公司</w:t>
            </w:r>
          </w:p>
        </w:tc>
      </w:tr>
      <w:tr w:rsidR="004E312A" w:rsidTr="00AF2F4C">
        <w:trPr>
          <w:jc w:val="center"/>
        </w:trPr>
        <w:tc>
          <w:tcPr>
            <w:tcW w:w="2405" w:type="dxa"/>
          </w:tcPr>
          <w:p w:rsidR="004E312A" w:rsidRPr="004E312A" w:rsidRDefault="004E312A" w:rsidP="00842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主要建设内容</w:t>
            </w:r>
          </w:p>
        </w:tc>
        <w:tc>
          <w:tcPr>
            <w:tcW w:w="7088" w:type="dxa"/>
          </w:tcPr>
          <w:p w:rsidR="004E312A" w:rsidRPr="004E312A" w:rsidRDefault="00443DAE" w:rsidP="00E45DAA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443DAE">
              <w:rPr>
                <w:rFonts w:hint="eastAsia"/>
                <w:sz w:val="24"/>
                <w:szCs w:val="24"/>
              </w:rPr>
              <w:t>三厂仓库北场地新建电动雨棚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43DAE">
              <w:rPr>
                <w:sz w:val="24"/>
                <w:szCs w:val="24"/>
              </w:rPr>
              <w:t>34m×27m×6.2m  36m×27m×6.2m  36m×27m×6.2m</w:t>
            </w:r>
            <w:r>
              <w:rPr>
                <w:rFonts w:hint="eastAsia"/>
                <w:sz w:val="24"/>
                <w:szCs w:val="24"/>
              </w:rPr>
              <w:t>，控制价6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135B81" w:rsidTr="00AF2F4C">
        <w:trPr>
          <w:jc w:val="center"/>
        </w:trPr>
        <w:tc>
          <w:tcPr>
            <w:tcW w:w="2405" w:type="dxa"/>
          </w:tcPr>
          <w:p w:rsidR="00135B81" w:rsidRDefault="00135B81" w:rsidP="00842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工程地点</w:t>
            </w:r>
          </w:p>
        </w:tc>
        <w:tc>
          <w:tcPr>
            <w:tcW w:w="7088" w:type="dxa"/>
          </w:tcPr>
          <w:p w:rsidR="00135B81" w:rsidRDefault="00443DAE" w:rsidP="008425CF">
            <w:pPr>
              <w:jc w:val="center"/>
              <w:rPr>
                <w:sz w:val="24"/>
                <w:szCs w:val="24"/>
              </w:rPr>
            </w:pPr>
            <w:r w:rsidRPr="00443DAE">
              <w:rPr>
                <w:rFonts w:hint="eastAsia"/>
                <w:sz w:val="24"/>
                <w:szCs w:val="24"/>
              </w:rPr>
              <w:t>嘉兴市南湖区东风路</w:t>
            </w:r>
            <w:r w:rsidRPr="00443DAE">
              <w:rPr>
                <w:sz w:val="24"/>
                <w:szCs w:val="24"/>
              </w:rPr>
              <w:t>1888号</w:t>
            </w:r>
          </w:p>
        </w:tc>
      </w:tr>
      <w:tr w:rsidR="000749E3" w:rsidTr="00AF2F4C">
        <w:trPr>
          <w:jc w:val="center"/>
        </w:trPr>
        <w:tc>
          <w:tcPr>
            <w:tcW w:w="2405" w:type="dxa"/>
          </w:tcPr>
          <w:p w:rsidR="000749E3" w:rsidRDefault="003E3884" w:rsidP="00842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报名截止</w:t>
            </w:r>
          </w:p>
        </w:tc>
        <w:tc>
          <w:tcPr>
            <w:tcW w:w="7088" w:type="dxa"/>
          </w:tcPr>
          <w:p w:rsidR="000749E3" w:rsidRDefault="00443DAE" w:rsidP="008425C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025</w:t>
            </w:r>
            <w:r>
              <w:rPr>
                <w:rFonts w:hint="eastAsia"/>
                <w:sz w:val="24"/>
                <w:szCs w:val="24"/>
              </w:rPr>
              <w:t>年9月1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日1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</w:tr>
      <w:tr w:rsidR="000749E3" w:rsidTr="00AF2F4C">
        <w:trPr>
          <w:jc w:val="center"/>
        </w:trPr>
        <w:tc>
          <w:tcPr>
            <w:tcW w:w="2405" w:type="dxa"/>
          </w:tcPr>
          <w:p w:rsidR="000749E3" w:rsidRDefault="000749E3" w:rsidP="00842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报名资料及报名方式</w:t>
            </w:r>
          </w:p>
        </w:tc>
        <w:tc>
          <w:tcPr>
            <w:tcW w:w="7088" w:type="dxa"/>
          </w:tcPr>
          <w:p w:rsidR="000749E3" w:rsidRDefault="00154431" w:rsidP="00443D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报名供应商实缴资本须不为0。</w:t>
            </w:r>
            <w:r w:rsidR="00657770">
              <w:rPr>
                <w:rFonts w:hint="eastAsia"/>
                <w:sz w:val="24"/>
                <w:szCs w:val="24"/>
              </w:rPr>
              <w:t>报名</w:t>
            </w:r>
            <w:r w:rsidR="00657770" w:rsidRPr="00444C54">
              <w:rPr>
                <w:rFonts w:hint="eastAsia"/>
                <w:sz w:val="24"/>
                <w:szCs w:val="24"/>
              </w:rPr>
              <w:t>需提供加盖公章的营业执照、</w:t>
            </w:r>
            <w:r w:rsidR="00657770" w:rsidRPr="00943BC6">
              <w:rPr>
                <w:rFonts w:hint="eastAsia"/>
                <w:sz w:val="24"/>
                <w:szCs w:val="24"/>
              </w:rPr>
              <w:t>法定代表人身份证明书、</w:t>
            </w:r>
            <w:r w:rsidR="00657770" w:rsidRPr="00444C54">
              <w:rPr>
                <w:rFonts w:hint="eastAsia"/>
                <w:sz w:val="24"/>
                <w:szCs w:val="24"/>
              </w:rPr>
              <w:t>授权委托书</w:t>
            </w:r>
            <w:r w:rsidR="00657770">
              <w:rPr>
                <w:rFonts w:hint="eastAsia"/>
                <w:sz w:val="24"/>
                <w:szCs w:val="24"/>
              </w:rPr>
              <w:t>（含联系方式，法定代表人本人参与报价则无需授权委托书）</w:t>
            </w:r>
            <w:r w:rsidR="00657770" w:rsidRPr="00444C54">
              <w:rPr>
                <w:rFonts w:hint="eastAsia"/>
                <w:sz w:val="24"/>
                <w:szCs w:val="24"/>
              </w:rPr>
              <w:t>，发送至邮箱</w:t>
            </w:r>
            <w:r w:rsidR="00657770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26306" w:rsidRPr="00443DAE">
              <w:rPr>
                <w:sz w:val="24"/>
                <w:szCs w:val="24"/>
              </w:rPr>
              <w:t>jianghaolin@jiaxipera.com</w:t>
            </w:r>
            <w:r w:rsidR="00526306">
              <w:rPr>
                <w:sz w:val="24"/>
                <w:szCs w:val="24"/>
              </w:rPr>
              <w:t xml:space="preserve"> </w:t>
            </w:r>
            <w:r w:rsidR="0052630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D15CF" w:rsidTr="00AF2F4C">
        <w:trPr>
          <w:jc w:val="center"/>
        </w:trPr>
        <w:tc>
          <w:tcPr>
            <w:tcW w:w="2405" w:type="dxa"/>
          </w:tcPr>
          <w:p w:rsidR="002D15CF" w:rsidRDefault="002D15CF" w:rsidP="002D1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纪检部门联系电话</w:t>
            </w:r>
          </w:p>
        </w:tc>
        <w:tc>
          <w:tcPr>
            <w:tcW w:w="7088" w:type="dxa"/>
          </w:tcPr>
          <w:p w:rsidR="002D15CF" w:rsidRPr="00F50968" w:rsidRDefault="002D15CF" w:rsidP="002D1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573 -</w:t>
            </w:r>
            <w:r>
              <w:t xml:space="preserve"> </w:t>
            </w:r>
            <w:r w:rsidRPr="00386B33">
              <w:rPr>
                <w:sz w:val="24"/>
                <w:szCs w:val="24"/>
              </w:rPr>
              <w:t>82586206</w:t>
            </w:r>
          </w:p>
        </w:tc>
      </w:tr>
      <w:tr w:rsidR="00B9238A" w:rsidTr="008C77CC">
        <w:trPr>
          <w:jc w:val="center"/>
        </w:trPr>
        <w:tc>
          <w:tcPr>
            <w:tcW w:w="9493" w:type="dxa"/>
            <w:gridSpan w:val="2"/>
          </w:tcPr>
          <w:p w:rsidR="00B9238A" w:rsidRDefault="00B9238A" w:rsidP="00B923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备注：本计划所列信息均为暂定，</w:t>
            </w:r>
            <w:r w:rsidRPr="002479D4">
              <w:rPr>
                <w:rFonts w:hint="eastAsia"/>
                <w:sz w:val="24"/>
                <w:szCs w:val="24"/>
              </w:rPr>
              <w:t>最终以发布的采购文件为准。</w:t>
            </w:r>
          </w:p>
        </w:tc>
      </w:tr>
    </w:tbl>
    <w:p w:rsidR="00663622" w:rsidRPr="008425CF" w:rsidRDefault="00663622" w:rsidP="000749E3">
      <w:pPr>
        <w:jc w:val="center"/>
        <w:rPr>
          <w:sz w:val="28"/>
          <w:szCs w:val="28"/>
        </w:rPr>
      </w:pPr>
    </w:p>
    <w:sectPr w:rsidR="00663622" w:rsidRPr="0084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A8B" w:rsidRDefault="00F26A8B" w:rsidP="004D03F3">
      <w:r>
        <w:separator/>
      </w:r>
    </w:p>
  </w:endnote>
  <w:endnote w:type="continuationSeparator" w:id="0">
    <w:p w:rsidR="00F26A8B" w:rsidRDefault="00F26A8B" w:rsidP="004D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A8B" w:rsidRDefault="00F26A8B" w:rsidP="004D03F3">
      <w:r>
        <w:separator/>
      </w:r>
    </w:p>
  </w:footnote>
  <w:footnote w:type="continuationSeparator" w:id="0">
    <w:p w:rsidR="00F26A8B" w:rsidRDefault="00F26A8B" w:rsidP="004D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D8"/>
    <w:rsid w:val="000536E7"/>
    <w:rsid w:val="00074324"/>
    <w:rsid w:val="000749E3"/>
    <w:rsid w:val="000B6CD8"/>
    <w:rsid w:val="000C3B7E"/>
    <w:rsid w:val="001116EE"/>
    <w:rsid w:val="00135B81"/>
    <w:rsid w:val="00140CC3"/>
    <w:rsid w:val="00154431"/>
    <w:rsid w:val="001D6E3C"/>
    <w:rsid w:val="00223CFF"/>
    <w:rsid w:val="00265D74"/>
    <w:rsid w:val="002D15CF"/>
    <w:rsid w:val="0030786D"/>
    <w:rsid w:val="00393830"/>
    <w:rsid w:val="00393BDD"/>
    <w:rsid w:val="003B653D"/>
    <w:rsid w:val="003E3884"/>
    <w:rsid w:val="00443DAE"/>
    <w:rsid w:val="00472C45"/>
    <w:rsid w:val="004D03F3"/>
    <w:rsid w:val="004E312A"/>
    <w:rsid w:val="00526306"/>
    <w:rsid w:val="00537C37"/>
    <w:rsid w:val="005630E9"/>
    <w:rsid w:val="00576600"/>
    <w:rsid w:val="00596789"/>
    <w:rsid w:val="005A4559"/>
    <w:rsid w:val="005A4F75"/>
    <w:rsid w:val="0065577A"/>
    <w:rsid w:val="00657770"/>
    <w:rsid w:val="00663622"/>
    <w:rsid w:val="00664044"/>
    <w:rsid w:val="006718C8"/>
    <w:rsid w:val="00677029"/>
    <w:rsid w:val="00682D78"/>
    <w:rsid w:val="006A7EA7"/>
    <w:rsid w:val="006B2651"/>
    <w:rsid w:val="006D6CF9"/>
    <w:rsid w:val="00701F76"/>
    <w:rsid w:val="0070660A"/>
    <w:rsid w:val="00723076"/>
    <w:rsid w:val="007A7184"/>
    <w:rsid w:val="007D5301"/>
    <w:rsid w:val="00803972"/>
    <w:rsid w:val="00825FAC"/>
    <w:rsid w:val="008425CF"/>
    <w:rsid w:val="008F26F4"/>
    <w:rsid w:val="008F27EF"/>
    <w:rsid w:val="00907874"/>
    <w:rsid w:val="00943BC6"/>
    <w:rsid w:val="00967DAE"/>
    <w:rsid w:val="00984F11"/>
    <w:rsid w:val="00991777"/>
    <w:rsid w:val="009933BD"/>
    <w:rsid w:val="00A26466"/>
    <w:rsid w:val="00A3573F"/>
    <w:rsid w:val="00A912BB"/>
    <w:rsid w:val="00AB5CA3"/>
    <w:rsid w:val="00AD5156"/>
    <w:rsid w:val="00AF2F4C"/>
    <w:rsid w:val="00B7436F"/>
    <w:rsid w:val="00B75AC1"/>
    <w:rsid w:val="00B9238A"/>
    <w:rsid w:val="00BF7857"/>
    <w:rsid w:val="00C23D05"/>
    <w:rsid w:val="00C31B95"/>
    <w:rsid w:val="00C748A5"/>
    <w:rsid w:val="00D136F7"/>
    <w:rsid w:val="00D870A0"/>
    <w:rsid w:val="00D92041"/>
    <w:rsid w:val="00DF00F2"/>
    <w:rsid w:val="00E2517F"/>
    <w:rsid w:val="00E45DAA"/>
    <w:rsid w:val="00E71458"/>
    <w:rsid w:val="00EC1B01"/>
    <w:rsid w:val="00EC7446"/>
    <w:rsid w:val="00F16734"/>
    <w:rsid w:val="00F26A8B"/>
    <w:rsid w:val="00FA004D"/>
    <w:rsid w:val="00FD4E71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8B5D"/>
  <w15:chartTrackingRefBased/>
  <w15:docId w15:val="{208EFB80-B753-4671-94FB-AEF81CA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03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0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03F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45D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45DAA"/>
    <w:rPr>
      <w:sz w:val="18"/>
      <w:szCs w:val="18"/>
    </w:rPr>
  </w:style>
  <w:style w:type="character" w:styleId="aa">
    <w:name w:val="Hyperlink"/>
    <w:basedOn w:val="a0"/>
    <w:uiPriority w:val="99"/>
    <w:unhideWhenUsed/>
    <w:rsid w:val="00526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蒋浩林</dc:creator>
  <cp:keywords/>
  <dc:description/>
  <cp:lastModifiedBy>匿名用户</cp:lastModifiedBy>
  <cp:revision>56</cp:revision>
  <cp:lastPrinted>2024-06-25T07:43:00Z</cp:lastPrinted>
  <dcterms:created xsi:type="dcterms:W3CDTF">2023-10-12T00:53:00Z</dcterms:created>
  <dcterms:modified xsi:type="dcterms:W3CDTF">2025-09-08T05:05:00Z</dcterms:modified>
</cp:coreProperties>
</file>